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9A" w:rsidRPr="00821E87" w:rsidRDefault="00AA587B" w:rsidP="00821E87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8E" w:rsidRDefault="00D86B8E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B80C3A" w:rsidRPr="00B80C3A" w:rsidRDefault="00C4647E" w:rsidP="00B80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21 марта</w:t>
      </w:r>
      <w:r w:rsidR="00B847B4">
        <w:rPr>
          <w:rFonts w:ascii="Times New Roman" w:hAnsi="Times New Roman"/>
          <w:b/>
          <w:color w:val="222222"/>
          <w:sz w:val="28"/>
          <w:szCs w:val="28"/>
        </w:rPr>
        <w:t xml:space="preserve"> пройдет «горячая линия» по вопросам государственной регистрации прав</w:t>
      </w:r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98669C" w:rsidRDefault="00C4647E" w:rsidP="0026114F">
      <w:pPr>
        <w:spacing w:line="360" w:lineRule="auto"/>
        <w:ind w:firstLine="70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B847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="00B847B4">
        <w:rPr>
          <w:rFonts w:ascii="Times New Roman" w:hAnsi="Times New Roman"/>
          <w:color w:val="000000"/>
          <w:sz w:val="28"/>
          <w:szCs w:val="28"/>
        </w:rPr>
        <w:t xml:space="preserve"> 2023 года с </w:t>
      </w:r>
      <w:r>
        <w:rPr>
          <w:rFonts w:ascii="Times New Roman" w:hAnsi="Times New Roman"/>
          <w:color w:val="000000"/>
          <w:sz w:val="28"/>
          <w:szCs w:val="28"/>
        </w:rPr>
        <w:t>10:00</w:t>
      </w:r>
      <w:r w:rsidR="00B847B4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12:00</w:t>
      </w:r>
      <w:r w:rsidR="00B847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Росреестра</w:t>
      </w:r>
      <w:proofErr w:type="spellEnd"/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по </w:t>
      </w:r>
      <w:r w:rsid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Тульской области</w:t>
      </w:r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 рамках проведения телефонной </w:t>
      </w:r>
      <w:r w:rsid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«</w:t>
      </w:r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горячей линии</w:t>
      </w:r>
      <w:r w:rsid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»</w:t>
      </w:r>
      <w:r w:rsidR="00B847B4"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ответит на вопросы, связанные с государственной регистрацией прав и внесения сведений в Единый государственный реестр недвижимости.</w:t>
      </w:r>
    </w:p>
    <w:p w:rsidR="0098669C" w:rsidRDefault="0098669C" w:rsidP="0026114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телефону «горячей линии» - </w:t>
      </w:r>
      <w:r w:rsidRPr="0098669C">
        <w:rPr>
          <w:rFonts w:ascii="Times New Roman" w:hAnsi="Times New Roman"/>
          <w:b/>
          <w:color w:val="000000"/>
          <w:sz w:val="28"/>
          <w:szCs w:val="28"/>
        </w:rPr>
        <w:t>8 (4872) 30-15-82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5B2">
        <w:rPr>
          <w:rFonts w:ascii="Times New Roman" w:hAnsi="Times New Roman"/>
          <w:color w:val="000000"/>
          <w:sz w:val="28"/>
          <w:szCs w:val="28"/>
        </w:rPr>
        <w:t>специалисты </w:t>
      </w:r>
      <w:r>
        <w:rPr>
          <w:rFonts w:ascii="Times New Roman" w:hAnsi="Times New Roman"/>
          <w:sz w:val="28"/>
          <w:szCs w:val="28"/>
        </w:rPr>
        <w:t>о</w:t>
      </w:r>
      <w:r w:rsidRPr="003055B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3055B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 </w:t>
      </w:r>
      <w:r>
        <w:rPr>
          <w:rFonts w:ascii="Times New Roman" w:hAnsi="Times New Roman"/>
          <w:sz w:val="28"/>
          <w:szCs w:val="28"/>
        </w:rPr>
        <w:t>ответят на интересующие граждан вопросы, подробно разъяснят процесс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оформления</w:t>
      </w:r>
      <w:r w:rsidRPr="00B40327">
        <w:rPr>
          <w:rFonts w:ascii="Times New Roman" w:hAnsi="Times New Roman"/>
          <w:color w:val="000000"/>
          <w:sz w:val="28"/>
          <w:szCs w:val="28"/>
        </w:rPr>
        <w:t> сделок с недвижимостью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6114F">
        <w:rPr>
          <w:rFonts w:ascii="Times New Roman" w:hAnsi="Times New Roman"/>
          <w:color w:val="000000"/>
          <w:sz w:val="28"/>
          <w:szCs w:val="28"/>
        </w:rPr>
        <w:t>процесс подачи документов в электронном виде</w:t>
      </w:r>
      <w:r w:rsidRPr="00B403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114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уляки</w:t>
      </w:r>
      <w:r w:rsidRPr="00B40327">
        <w:rPr>
          <w:rFonts w:ascii="Times New Roman" w:hAnsi="Times New Roman"/>
          <w:color w:val="000000"/>
          <w:sz w:val="28"/>
          <w:szCs w:val="28"/>
        </w:rPr>
        <w:t xml:space="preserve"> смогут </w:t>
      </w:r>
      <w:r w:rsidR="0026114F">
        <w:rPr>
          <w:rFonts w:ascii="Times New Roman" w:hAnsi="Times New Roman"/>
          <w:color w:val="000000"/>
          <w:sz w:val="28"/>
          <w:szCs w:val="28"/>
        </w:rPr>
        <w:t>узнать сроки государственной регистрации прав и кадастрового учета недвижимого имущества, а также:</w:t>
      </w:r>
    </w:p>
    <w:p w:rsid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>- зачем регистриров</w:t>
      </w:r>
      <w:r w:rsidR="00867A78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ранее возникшие права;</w:t>
      </w:r>
    </w:p>
    <w:p w:rsidR="0026114F" w:rsidRP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 xml:space="preserve">- как воспользоваться упрощенным порядком </w:t>
      </w:r>
      <w:r>
        <w:rPr>
          <w:rFonts w:ascii="Times New Roman" w:hAnsi="Times New Roman"/>
          <w:sz w:val="28"/>
          <w:szCs w:val="28"/>
        </w:rPr>
        <w:t xml:space="preserve">регистрации прав на объекты недвижимости </w:t>
      </w:r>
      <w:r w:rsidRPr="0026114F">
        <w:rPr>
          <w:rFonts w:ascii="Times New Roman" w:hAnsi="Times New Roman"/>
          <w:sz w:val="28"/>
          <w:szCs w:val="28"/>
        </w:rPr>
        <w:t>в рамках «гаражной» и «дачной амнисти</w:t>
      </w:r>
      <w:r>
        <w:rPr>
          <w:rFonts w:ascii="Times New Roman" w:hAnsi="Times New Roman"/>
          <w:sz w:val="28"/>
          <w:szCs w:val="28"/>
        </w:rPr>
        <w:t>и</w:t>
      </w:r>
      <w:r w:rsidRPr="0026114F">
        <w:rPr>
          <w:rFonts w:ascii="Times New Roman" w:hAnsi="Times New Roman"/>
          <w:sz w:val="28"/>
          <w:szCs w:val="28"/>
        </w:rPr>
        <w:t>»,</w:t>
      </w:r>
    </w:p>
    <w:p w:rsidR="005E51A4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>- как защитить свою недвижимость от мошенников и много другое.</w:t>
      </w:r>
    </w:p>
    <w:p w:rsidR="0026114F" w:rsidRP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6114F" w:rsidRPr="0026114F" w:rsidSect="00B32997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2CD3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39E7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114F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39AD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28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1E4F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592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1E87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67A78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669C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8F1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A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87B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997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47B4"/>
    <w:rsid w:val="00B8580D"/>
    <w:rsid w:val="00B85C5A"/>
    <w:rsid w:val="00B87113"/>
    <w:rsid w:val="00B91F54"/>
    <w:rsid w:val="00B9323F"/>
    <w:rsid w:val="00B952A6"/>
    <w:rsid w:val="00BA5B9A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647E"/>
    <w:rsid w:val="00C47E74"/>
    <w:rsid w:val="00C52448"/>
    <w:rsid w:val="00C5244C"/>
    <w:rsid w:val="00C52947"/>
    <w:rsid w:val="00C563D7"/>
    <w:rsid w:val="00C56B32"/>
    <w:rsid w:val="00C57B12"/>
    <w:rsid w:val="00C57C08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6B8E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2023-03-21T06:51:00Z</dcterms:created>
  <dcterms:modified xsi:type="dcterms:W3CDTF">2023-03-21T06:51:00Z</dcterms:modified>
</cp:coreProperties>
</file>